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60045" w:rsidP="00976309" w:rsidRDefault="00660045" w14:paraId="672A6659" wp14:textId="77777777">
      <w:pPr>
        <w:jc w:val="both"/>
        <w:rPr>
          <w:rFonts w:ascii="Calibri" w:hAnsi="Calibri" w:cs="Calibri"/>
        </w:rPr>
      </w:pPr>
    </w:p>
    <w:p xmlns:wp14="http://schemas.microsoft.com/office/word/2010/wordml" w:rsidR="00660045" w:rsidP="00976309" w:rsidRDefault="00660045" w14:paraId="0A37501D" wp14:textId="77777777">
      <w:pPr>
        <w:jc w:val="both"/>
        <w:rPr>
          <w:rFonts w:ascii="Calibri" w:hAnsi="Calibri" w:cs="Calibri"/>
        </w:rPr>
      </w:pPr>
    </w:p>
    <w:p xmlns:wp14="http://schemas.microsoft.com/office/word/2010/wordml" w:rsidR="00660045" w:rsidP="00976309" w:rsidRDefault="00660045" w14:paraId="5DAB6C7B" wp14:textId="77777777">
      <w:pPr>
        <w:jc w:val="both"/>
        <w:rPr>
          <w:rFonts w:ascii="Calibri" w:hAnsi="Calibri" w:cs="Calibri"/>
        </w:rPr>
      </w:pPr>
    </w:p>
    <w:p xmlns:wp14="http://schemas.microsoft.com/office/word/2010/wordml" w:rsidR="00660045" w:rsidP="00976309" w:rsidRDefault="00660045" w14:paraId="02EB378F" wp14:textId="77777777">
      <w:pPr>
        <w:jc w:val="both"/>
        <w:rPr>
          <w:rFonts w:ascii="Calibri" w:hAnsi="Calibri" w:cs="Calibri"/>
        </w:rPr>
      </w:pPr>
    </w:p>
    <w:p xmlns:wp14="http://schemas.microsoft.com/office/word/2010/wordml" w:rsidRPr="00D10916" w:rsidR="00D10916" w:rsidP="532B172B" w:rsidRDefault="00D10916" w14:paraId="4411987D" wp14:textId="505B6970">
      <w:pPr>
        <w:pStyle w:val="Normal"/>
        <w:jc w:val="both"/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</w:pPr>
      <w:r w:rsidRPr="532B172B" w:rsidR="00D10916">
        <w:rPr>
          <w:rFonts w:ascii="Calibri Light" w:hAnsi="Calibri Light" w:cs="Calibri Light"/>
          <w:sz w:val="22"/>
          <w:szCs w:val="22"/>
        </w:rPr>
        <w:t xml:space="preserve">La Fundación Canaria CESICA se compromete a hacer accesible su sitio web de conformidad con el Real Decreto 1112/2018, de </w:t>
      </w:r>
      <w:r w:rsidRPr="532B172B" w:rsidR="07ADF0FE">
        <w:rPr>
          <w:rFonts w:ascii="Calibri Light" w:hAnsi="Calibri Light" w:cs="Calibri Light"/>
          <w:sz w:val="22"/>
          <w:szCs w:val="22"/>
        </w:rPr>
        <w:t>1</w:t>
      </w:r>
      <w:r w:rsidRPr="532B172B" w:rsidR="00D10916">
        <w:rPr>
          <w:rFonts w:ascii="Calibri Light" w:hAnsi="Calibri Light" w:cs="Calibri Light"/>
          <w:sz w:val="22"/>
          <w:szCs w:val="22"/>
        </w:rPr>
        <w:t>7 de septiembre, sobre la accesibilidad de los sitios web y aplicaciones para dispositivos móviles del sector público</w:t>
      </w:r>
      <w:r w:rsidRPr="532B172B" w:rsidR="46213320">
        <w:rPr>
          <w:rFonts w:ascii="Calibri Light" w:hAnsi="Calibri Light" w:cs="Calibri Light"/>
          <w:sz w:val="22"/>
          <w:szCs w:val="22"/>
        </w:rPr>
        <w:t>, extensivo a las entidades privadas colaboradoras y financiadas</w:t>
      </w:r>
      <w:r w:rsidRPr="532B172B" w:rsidR="59300AC8">
        <w:rPr>
          <w:rFonts w:ascii="Calibri Light" w:hAnsi="Calibri Light" w:cs="Calibri Light"/>
          <w:sz w:val="22"/>
          <w:szCs w:val="22"/>
        </w:rPr>
        <w:t xml:space="preserve">, </w:t>
      </w:r>
      <w:r w:rsidRPr="532B172B" w:rsidR="59300AC8">
        <w:rPr>
          <w:rFonts w:ascii="Calibri Light" w:hAnsi="Calibri Light" w:cs="Calibri Light"/>
          <w:sz w:val="22"/>
          <w:szCs w:val="22"/>
        </w:rPr>
        <w:t>al objeto de</w:t>
      </w:r>
      <w:r w:rsidRPr="532B172B" w:rsidR="59300AC8">
        <w:rPr>
          <w:rFonts w:ascii="Calibri Light" w:hAnsi="Calibri Light" w:cs="Calibri Light"/>
          <w:sz w:val="22"/>
          <w:szCs w:val="22"/>
        </w:rPr>
        <w:t xml:space="preserve"> </w:t>
      </w:r>
      <w:r w:rsidRPr="532B172B" w:rsidR="59300AC8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>facilitar el acceso a la información y a los servicios de este sitio web a todas las personas.</w:t>
      </w:r>
    </w:p>
    <w:p xmlns:wp14="http://schemas.microsoft.com/office/word/2010/wordml" w:rsidRPr="00D10916" w:rsidR="00D10916" w:rsidP="00D10916" w:rsidRDefault="00D10916" w14:paraId="05385FBB" wp14:textId="77777777">
      <w:pPr>
        <w:pStyle w:val="Ttulo2"/>
        <w:jc w:val="both"/>
        <w:rPr>
          <w:rFonts w:ascii="Calibri Light" w:hAnsi="Calibri Light" w:cs="Calibri Light"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>Aspectos Positivos</w:t>
      </w:r>
    </w:p>
    <w:p xmlns:wp14="http://schemas.microsoft.com/office/word/2010/wordml" w:rsidRPr="00D10916" w:rsidR="00D10916" w:rsidP="00D10916" w:rsidRDefault="00D10916" w14:paraId="463DBF3C" wp14:textId="77777777">
      <w:pPr>
        <w:jc w:val="both"/>
        <w:rPr>
          <w:rFonts w:ascii="Calibri Light" w:hAnsi="Calibri Light" w:cs="Calibri Light"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>Actualmente, nuestro sitio web presenta los siguientes aspectos positivos en términos de accesibilidad:</w:t>
      </w:r>
    </w:p>
    <w:p xmlns:wp14="http://schemas.microsoft.com/office/word/2010/wordml" w:rsidRPr="00D10916" w:rsidR="00D10916" w:rsidP="00D10916" w:rsidRDefault="00D10916" w14:paraId="389ED602" wp14:textId="77777777">
      <w:pPr>
        <w:pStyle w:val="Prrafodelista"/>
        <w:numPr>
          <w:ilvl w:val="0"/>
          <w:numId w:val="36"/>
        </w:numPr>
        <w:spacing w:after="200"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>Tamaño de fuente legible en la mayoría de las secciones.</w:t>
      </w:r>
    </w:p>
    <w:p xmlns:wp14="http://schemas.microsoft.com/office/word/2010/wordml" w:rsidRPr="00D10916" w:rsidR="00D10916" w:rsidP="00D10916" w:rsidRDefault="00D10916" w14:paraId="1B53FA76" wp14:textId="77777777">
      <w:pPr>
        <w:pStyle w:val="Prrafodelista"/>
        <w:numPr>
          <w:ilvl w:val="0"/>
          <w:numId w:val="36"/>
        </w:numPr>
        <w:spacing w:after="200"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>Contraste aceptable en algunos textos sobre fondo blanco.</w:t>
      </w:r>
    </w:p>
    <w:p xmlns:wp14="http://schemas.microsoft.com/office/word/2010/wordml" w:rsidRPr="00D10916" w:rsidR="00D10916" w:rsidP="00D10916" w:rsidRDefault="00D10916" w14:paraId="5F09CD15" wp14:textId="77777777">
      <w:pPr>
        <w:pStyle w:val="Prrafodelista"/>
        <w:numPr>
          <w:ilvl w:val="0"/>
          <w:numId w:val="36"/>
        </w:numPr>
        <w:spacing w:after="200"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532B172B" w:rsidR="00D10916">
        <w:rPr>
          <w:rFonts w:ascii="Calibri Light" w:hAnsi="Calibri Light" w:cs="Calibri Light"/>
          <w:sz w:val="22"/>
          <w:szCs w:val="22"/>
        </w:rPr>
        <w:t>Diseño limpio y estructurado, lo que facilita la navegación visual.</w:t>
      </w:r>
    </w:p>
    <w:p xmlns:wp14="http://schemas.microsoft.com/office/word/2010/wordml" w:rsidRPr="00D10916" w:rsidR="00D10916" w:rsidP="532B172B" w:rsidRDefault="00D10916" w14:paraId="2C18DE91" wp14:textId="6E226E24">
      <w:pPr>
        <w:jc w:val="both"/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</w:pPr>
    </w:p>
    <w:p xmlns:wp14="http://schemas.microsoft.com/office/word/2010/wordml" w:rsidRPr="00D10916" w:rsidR="00D10916" w:rsidP="00D10916" w:rsidRDefault="00D10916" w14:paraId="1F6D27E3" wp14:textId="2B62F747">
      <w:pPr>
        <w:jc w:val="both"/>
      </w:pPr>
      <w:r w:rsidRPr="532B172B" w:rsidR="4AFA7031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>Somos conscientes de que algunas partes de la web pueden presentar dificultades de acceso. Entre las cuestiones identificadas se encuentran la navegación mediante teclado y la ausencia de descripciones alternativas en algunas imágenes. Estamos revisando estos contenidos y aplicaremos las mejoras que podamos abordar progresivamente.</w:t>
      </w:r>
      <w:r w:rsidRPr="532B172B" w:rsidR="606D8C2E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 xml:space="preserve"> </w:t>
      </w:r>
      <w:r w:rsidRPr="532B172B" w:rsidR="4AFA7031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 xml:space="preserve">Si encuentra una dificultad para acceder a una página, formulario o documento, puede </w:t>
      </w:r>
      <w:r w:rsidRPr="532B172B" w:rsidR="0385E12D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 xml:space="preserve">comunicarse con nosotros utilizando los datos facilitados al </w:t>
      </w:r>
      <w:r w:rsidRPr="532B172B" w:rsidR="0385E12D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>final</w:t>
      </w:r>
      <w:r w:rsidRPr="532B172B" w:rsidR="0385E12D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 xml:space="preserve"> de la página. </w:t>
      </w:r>
      <w:r w:rsidRPr="532B172B" w:rsidR="4AFA7031">
        <w:rPr>
          <w:rFonts w:ascii="Calibri Light" w:hAnsi="Calibri Light" w:eastAsia="Times New Roman" w:cs="Calibri Light"/>
          <w:noProof w:val="0"/>
          <w:sz w:val="22"/>
          <w:szCs w:val="22"/>
          <w:lang w:val="es-ES"/>
        </w:rPr>
        <w:t>Indíquenos, si es posible, la dirección de la página o el nombre del documento y qué información necesita. Intentaremos facilitarle la información por una vía alternativa.</w:t>
      </w:r>
      <w:r w:rsidRPr="532B172B" w:rsidR="4AFA7031">
        <w:rPr>
          <w:rFonts w:ascii="Calibri Light" w:hAnsi="Calibri Light" w:cs="Calibri Light"/>
          <w:sz w:val="22"/>
          <w:szCs w:val="22"/>
        </w:rPr>
        <w:t xml:space="preserve"> </w:t>
      </w:r>
    </w:p>
    <w:p xmlns:wp14="http://schemas.microsoft.com/office/word/2010/wordml" w:rsidRPr="00D10916" w:rsidR="00D10916" w:rsidP="00D10916" w:rsidRDefault="00D10916" w14:paraId="4C5457D3" wp14:textId="4AFCD7C8">
      <w:pPr>
        <w:jc w:val="both"/>
        <w:rPr>
          <w:rFonts w:ascii="Calibri Light" w:hAnsi="Calibri Light" w:cs="Calibri Light"/>
          <w:sz w:val="22"/>
          <w:szCs w:val="22"/>
        </w:rPr>
      </w:pPr>
    </w:p>
    <w:p xmlns:wp14="http://schemas.microsoft.com/office/word/2010/wordml" w:rsidRPr="00D10916" w:rsidR="00D10916" w:rsidP="00D10916" w:rsidRDefault="00D10916" w14:paraId="431C1DA2" wp14:textId="77777777">
      <w:pPr>
        <w:jc w:val="both"/>
        <w:rPr>
          <w:rFonts w:ascii="Calibri Light" w:hAnsi="Calibri Light" w:cs="Calibri Light"/>
          <w:sz w:val="22"/>
          <w:szCs w:val="22"/>
        </w:rPr>
      </w:pPr>
      <w:r w:rsidRPr="532B172B" w:rsidR="00D10916">
        <w:rPr>
          <w:rFonts w:ascii="Calibri Light" w:hAnsi="Calibri Light" w:cs="Calibri Light"/>
          <w:sz w:val="22"/>
          <w:szCs w:val="22"/>
        </w:rPr>
        <w:t>Como una organización no gubernamental (ONG) sin personal técnico dedicado exclusivamente a la gestión de comunicaciones y accesibilidad, somos conscientes de las dificultades que enfrentamos para abordar estas cuestiones de manera inmediata. Sin embargo, estamos comprometidos a mejorar la accesibilidad de nuestro sitio web en el futuro.</w:t>
      </w:r>
    </w:p>
    <w:p xmlns:wp14="http://schemas.microsoft.com/office/word/2010/wordml" w:rsidRPr="00D10916" w:rsidR="00D10916" w:rsidP="00D10916" w:rsidRDefault="00D10916" w14:paraId="0C501850" wp14:textId="77777777">
      <w:pPr>
        <w:pStyle w:val="Ttulo2"/>
        <w:jc w:val="both"/>
        <w:rPr>
          <w:rFonts w:ascii="Calibri Light" w:hAnsi="Calibri Light" w:cs="Calibri Light"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>Contacto</w:t>
      </w:r>
    </w:p>
    <w:p xmlns:wp14="http://schemas.microsoft.com/office/word/2010/wordml" w:rsidRPr="00D10916" w:rsidR="00D10916" w:rsidP="00D10916" w:rsidRDefault="00D10916" w14:paraId="37457B16" wp14:textId="77777777">
      <w:pPr>
        <w:jc w:val="both"/>
        <w:rPr>
          <w:rFonts w:ascii="Calibri Light" w:hAnsi="Calibri Light" w:cs="Calibri Light"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>Si tiene dificultades para acceder a cualquier parte de este sitio web o desea proporcionar comentarios sobre la accesibilidad, por favor, póngase en contacto con nosotros a través de los siguientes medios:</w:t>
      </w:r>
    </w:p>
    <w:p xmlns:wp14="http://schemas.microsoft.com/office/word/2010/wordml" w:rsidR="00D10916" w:rsidP="00D10916" w:rsidRDefault="00D10916" w14:paraId="0A8FA7BB" wp14:textId="77777777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D10916">
        <w:rPr>
          <w:rFonts w:ascii="Calibri Light" w:hAnsi="Calibri Light" w:cs="Calibri Light"/>
          <w:sz w:val="22"/>
          <w:szCs w:val="22"/>
        </w:rPr>
        <w:t xml:space="preserve">Correo electrónico: </w:t>
      </w:r>
      <w:r w:rsidRPr="00D10916">
        <w:rPr>
          <w:rFonts w:ascii="Calibri Light" w:hAnsi="Calibri Light" w:cs="Calibri Light"/>
          <w:b/>
          <w:bCs/>
          <w:color w:val="2C7FCE"/>
          <w:sz w:val="22"/>
          <w:szCs w:val="22"/>
        </w:rPr>
        <w:t>rrss@proyectohombrecanarias.com</w:t>
      </w:r>
      <w:r w:rsidRPr="00D10916">
        <w:rPr>
          <w:rFonts w:ascii="Calibri Light" w:hAnsi="Calibri Light" w:cs="Calibri Light"/>
          <w:sz w:val="22"/>
          <w:szCs w:val="22"/>
        </w:rPr>
        <w:br/>
      </w:r>
      <w:r w:rsidRPr="00D10916">
        <w:rPr>
          <w:rFonts w:ascii="Calibri Light" w:hAnsi="Calibri Light" w:cs="Calibri Light"/>
          <w:sz w:val="22"/>
          <w:szCs w:val="22"/>
        </w:rPr>
        <w:t xml:space="preserve">Teléfono: </w:t>
      </w:r>
      <w:r w:rsidRPr="00D10916">
        <w:rPr>
          <w:rFonts w:ascii="Calibri Light" w:hAnsi="Calibri Light" w:cs="Calibri Light"/>
          <w:b/>
          <w:bCs/>
          <w:sz w:val="22"/>
          <w:szCs w:val="22"/>
        </w:rPr>
        <w:t>+34 922661020</w:t>
      </w:r>
    </w:p>
    <w:p xmlns:wp14="http://schemas.microsoft.com/office/word/2010/wordml" w:rsidR="00D10916" w:rsidP="00D10916" w:rsidRDefault="00D10916" w14:paraId="6A05A809" wp14:textId="77777777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xmlns:wp14="http://schemas.microsoft.com/office/word/2010/wordml" w:rsidR="00D10916" w:rsidP="00D10916" w:rsidRDefault="00D10916" w14:paraId="5A39BBE3" wp14:textId="77777777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xmlns:wp14="http://schemas.microsoft.com/office/word/2010/wordml" w:rsidR="00D10916" w:rsidP="00D10916" w:rsidRDefault="00D10916" w14:paraId="41C8F396" wp14:textId="77777777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xmlns:wp14="http://schemas.microsoft.com/office/word/2010/wordml" w:rsidRPr="00D10916" w:rsidR="00D10916" w:rsidP="00D10916" w:rsidRDefault="00D10916" w14:paraId="00337632" wp14:textId="77777777">
      <w:pPr>
        <w:jc w:val="both"/>
        <w:rPr>
          <w:rFonts w:ascii="Calibri Light" w:hAnsi="Calibri Light" w:cs="Calibri Light"/>
          <w:b/>
          <w:bCs/>
          <w:sz w:val="16"/>
          <w:szCs w:val="16"/>
        </w:rPr>
      </w:pPr>
      <w:r w:rsidRPr="00D10916">
        <w:rPr>
          <w:rFonts w:ascii="Calibri Light" w:hAnsi="Calibri Light" w:cs="Calibri Light"/>
          <w:b/>
          <w:bCs/>
          <w:sz w:val="16"/>
          <w:szCs w:val="16"/>
        </w:rPr>
        <w:t xml:space="preserve">REVISADO </w:t>
      </w:r>
    </w:p>
    <w:p xmlns:wp14="http://schemas.microsoft.com/office/word/2010/wordml" w:rsidRPr="00D10916" w:rsidR="00D10916" w:rsidP="00D10916" w:rsidRDefault="00D10916" w14:paraId="076BA61D" wp14:textId="4442FB56">
      <w:pPr>
        <w:jc w:val="both"/>
        <w:rPr>
          <w:rFonts w:ascii="Calibri Light" w:hAnsi="Calibri Light" w:cs="Calibri Light"/>
          <w:sz w:val="16"/>
          <w:szCs w:val="16"/>
        </w:rPr>
      </w:pPr>
      <w:r w:rsidRPr="532B172B" w:rsidR="00D10916">
        <w:rPr>
          <w:rFonts w:ascii="Calibri Light" w:hAnsi="Calibri Light" w:cs="Calibri Light"/>
          <w:b w:val="1"/>
          <w:bCs w:val="1"/>
          <w:sz w:val="16"/>
          <w:szCs w:val="16"/>
        </w:rPr>
        <w:t>2</w:t>
      </w:r>
      <w:r w:rsidRPr="532B172B" w:rsidR="65DEF2EC">
        <w:rPr>
          <w:rFonts w:ascii="Calibri Light" w:hAnsi="Calibri Light" w:cs="Calibri Light"/>
          <w:b w:val="1"/>
          <w:bCs w:val="1"/>
          <w:sz w:val="16"/>
          <w:szCs w:val="16"/>
        </w:rPr>
        <w:t>8</w:t>
      </w:r>
      <w:r w:rsidRPr="532B172B" w:rsidR="00D10916">
        <w:rPr>
          <w:rFonts w:ascii="Calibri Light" w:hAnsi="Calibri Light" w:cs="Calibri Light"/>
          <w:b w:val="1"/>
          <w:bCs w:val="1"/>
          <w:sz w:val="16"/>
          <w:szCs w:val="16"/>
        </w:rPr>
        <w:t>/0</w:t>
      </w:r>
      <w:r w:rsidRPr="532B172B" w:rsidR="6481A1E7">
        <w:rPr>
          <w:rFonts w:ascii="Calibri Light" w:hAnsi="Calibri Light" w:cs="Calibri Light"/>
          <w:b w:val="1"/>
          <w:bCs w:val="1"/>
          <w:sz w:val="16"/>
          <w:szCs w:val="16"/>
        </w:rPr>
        <w:t>9</w:t>
      </w:r>
      <w:r w:rsidRPr="532B172B" w:rsidR="00D10916">
        <w:rPr>
          <w:rFonts w:ascii="Calibri Light" w:hAnsi="Calibri Light" w:cs="Calibri Light"/>
          <w:b w:val="1"/>
          <w:bCs w:val="1"/>
          <w:sz w:val="16"/>
          <w:szCs w:val="16"/>
        </w:rPr>
        <w:t>/2025</w:t>
      </w:r>
    </w:p>
    <w:p xmlns:wp14="http://schemas.microsoft.com/office/word/2010/wordml" w:rsidR="00F17B35" w:rsidP="00976309" w:rsidRDefault="00F17B35" w14:paraId="72A3D3EC" wp14:textId="77777777">
      <w:pPr>
        <w:jc w:val="right"/>
      </w:pPr>
    </w:p>
    <w:sectPr w:rsidR="00F17B35" w:rsidSect="00D706AB">
      <w:headerReference w:type="default" r:id="rId10"/>
      <w:pgSz w:w="11906" w:h="16838" w:orient="portrait" w:code="9"/>
      <w:pgMar w:top="1418" w:right="851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82DA5" w:rsidRDefault="00E82DA5" w14:paraId="4B94D5A5" wp14:textId="77777777">
      <w:r>
        <w:separator/>
      </w:r>
    </w:p>
  </w:endnote>
  <w:endnote w:type="continuationSeparator" w:id="0">
    <w:p xmlns:wp14="http://schemas.microsoft.com/office/word/2010/wordml" w:rsidR="00E82DA5" w:rsidRDefault="00E82DA5" w14:paraId="3DEEC6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Futura-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82DA5" w:rsidRDefault="00E82DA5" w14:paraId="0D0B940D" wp14:textId="77777777">
      <w:r>
        <w:separator/>
      </w:r>
    </w:p>
  </w:footnote>
  <w:footnote w:type="continuationSeparator" w:id="0">
    <w:p xmlns:wp14="http://schemas.microsoft.com/office/word/2010/wordml" w:rsidR="00E82DA5" w:rsidRDefault="00E82DA5" w14:paraId="0E27B00A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xmlns:wp14="http://schemas.microsoft.com/office/word/2010/wordml" w:rsidRPr="00660045" w:rsidR="003B1F23" w:rsidP="003B1F23" w:rsidRDefault="00F42B6C" w14:paraId="1998B11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111"/>
        <w:tab w:val="left" w:pos="5550"/>
      </w:tabs>
      <w:jc w:val="right"/>
      <w:rPr>
        <w:rFonts w:ascii="Poppins Light" w:hAnsi="Poppins Light" w:eastAsia="Poppins Light" w:cs="Poppins Light"/>
        <w:b/>
        <w:color w:val="000000"/>
        <w:sz w:val="32"/>
        <w:szCs w:val="32"/>
      </w:rPr>
    </w:pPr>
    <w:r w:rsidRPr="00660045">
      <w:rPr>
        <w:noProof/>
        <w:sz w:val="32"/>
        <w:szCs w:val="32"/>
      </w:rPr>
      <mc:AlternateContent>
        <mc:Choice Requires="wps">
          <w:drawing>
            <wp:anchor xmlns:wp14="http://schemas.microsoft.com/office/word/2010/wordprocessingDrawing" distT="45720" distB="45720" distL="114300" distR="114300" simplePos="0" relativeHeight="251657728" behindDoc="0" locked="0" layoutInCell="1" allowOverlap="1" wp14:anchorId="70EF921F" wp14:editId="7777777">
              <wp:simplePos x="0" y="0"/>
              <wp:positionH relativeFrom="margin">
                <wp:posOffset>-48895</wp:posOffset>
              </wp:positionH>
              <wp:positionV relativeFrom="paragraph">
                <wp:posOffset>5715</wp:posOffset>
              </wp:positionV>
              <wp:extent cx="1739265" cy="1158240"/>
              <wp:effectExtent l="0" t="0" r="0" b="0"/>
              <wp:wrapNone/>
              <wp:docPr id="19014609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265" cy="1158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660045" w:rsidR="003B1F23" w:rsidP="003B1F23" w:rsidRDefault="00F42B6C" w14:paraId="2FFACB74" wp14:textId="77777777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center" w:pos="4111"/>
                              <w:tab w:val="left" w:pos="5550"/>
                            </w:tabs>
                            <w:spacing w:after="120"/>
                            <w:rPr>
                              <w:b/>
                              <w:bCs/>
                              <w:noProof/>
                              <w:sz w:val="32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noProof/>
                              <w:sz w:val="32"/>
                              <w:szCs w:val="28"/>
                            </w:rPr>
                            <w:drawing>
                              <wp:inline xmlns:wp14="http://schemas.microsoft.com/office/word/2010/wordprocessingDrawing" distT="0" distB="0" distL="0" distR="0" wp14:anchorId="2EA3E7D4" wp14:editId="7777777">
                                <wp:extent cx="914400" cy="942975"/>
                                <wp:effectExtent l="0" t="0" r="0" b="0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942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B31F3" w:rsidR="003B1F23">
                            <w:rPr>
                              <w:rFonts w:ascii="Futura-Light" w:hAnsi="Futura-Light"/>
                              <w:b/>
                              <w:noProof/>
                              <w:sz w:val="30"/>
                              <w:szCs w:val="32"/>
                            </w:rPr>
                            <w:t xml:space="preserve">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66263FE"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style="position:absolute;left:0;text-align:left;margin-left:-3.85pt;margin-top:.45pt;width:136.95pt;height:91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">
              <v:textbox>
                <w:txbxContent>
                  <w:p w:rsidRPr="00660045" w:rsidR="003B1F23" w:rsidP="003B1F23" w:rsidRDefault="00F42B6C" w14:paraId="0B99B164" wp14:textId="77777777">
                    <w:pPr>
                      <w:pStyle w:val="Encabezado"/>
                      <w:tabs>
                        <w:tab w:val="clear" w:pos="4252"/>
                        <w:tab w:val="clear" w:pos="8504"/>
                        <w:tab w:val="center" w:pos="4111"/>
                        <w:tab w:val="left" w:pos="5550"/>
                      </w:tabs>
                      <w:spacing w:after="120"/>
                      <w:rPr>
                        <w:b/>
                        <w:bCs/>
                        <w:noProof/>
                        <w:sz w:val="32"/>
                        <w:szCs w:val="28"/>
                      </w:rPr>
                    </w:pPr>
                    <w:r>
                      <w:rPr>
                        <w:b/>
                        <w:bCs/>
                        <w:noProof/>
                        <w:sz w:val="32"/>
                        <w:szCs w:val="28"/>
                      </w:rPr>
                      <w:drawing>
                        <wp:inline xmlns:wp14="http://schemas.microsoft.com/office/word/2010/wordprocessingDrawing" distT="0" distB="0" distL="0" distR="0" wp14:anchorId="051F434C" wp14:editId="7777777">
                          <wp:extent cx="914400" cy="942975"/>
                          <wp:effectExtent l="0" t="0" r="0" b="0"/>
                          <wp:docPr id="1171014774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942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B31F3" w:rsidR="003B1F23">
                      <w:rPr>
                        <w:rFonts w:ascii="Futura-Light" w:hAnsi="Futura-Light"/>
                        <w:b/>
                        <w:noProof/>
                        <w:sz w:val="30"/>
                        <w:szCs w:val="32"/>
                      </w:rPr>
                      <w:t xml:space="preserve">                          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60045" w:rsidR="00660045">
      <w:rPr>
        <w:rFonts w:ascii="Poppins Light" w:hAnsi="Poppins Light" w:eastAsia="Poppins Light" w:cs="Poppins Light"/>
        <w:b/>
        <w:color w:val="000000"/>
        <w:sz w:val="32"/>
        <w:szCs w:val="32"/>
      </w:rPr>
      <w:t>DECLARACIÓN DE ACCESIBILIDAD</w:t>
    </w:r>
    <w:r w:rsidRPr="00660045" w:rsidR="00356255">
      <w:rPr>
        <w:rFonts w:ascii="Poppins Light" w:hAnsi="Poppins Light" w:eastAsia="Poppins Light" w:cs="Poppins Light"/>
        <w:b/>
        <w:color w:val="000000"/>
        <w:sz w:val="32"/>
        <w:szCs w:val="32"/>
      </w:rPr>
      <w:t xml:space="preserve"> </w:t>
    </w:r>
  </w:p>
  <w:p xmlns:wp14="http://schemas.microsoft.com/office/word/2010/wordml" w:rsidRPr="00C759AA" w:rsidR="003B1F23" w:rsidP="003B1F23" w:rsidRDefault="003B1F23" w14:paraId="60061E4C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5550"/>
      </w:tabs>
      <w:rPr>
        <w:b/>
        <w:color w:val="000000"/>
        <w:sz w:val="8"/>
        <w:szCs w:val="8"/>
      </w:rPr>
    </w:pPr>
  </w:p>
  <w:p xmlns:wp14="http://schemas.microsoft.com/office/word/2010/wordml" w:rsidR="003B1F23" w:rsidP="003B1F23" w:rsidRDefault="003B1F23" w14:paraId="23FD6EC2" wp14:textId="77777777">
    <w:pPr>
      <w:pStyle w:val="Encabezado"/>
      <w:tabs>
        <w:tab w:val="clear" w:pos="8504"/>
        <w:tab w:val="left" w:pos="5550"/>
      </w:tabs>
    </w:pPr>
    <w:r>
      <w:rPr>
        <w:noProof/>
      </w:rPr>
      <w:t xml:space="preserve">                                                                                                   </w:t>
    </w:r>
    <w:r>
      <w:rPr>
        <w:noProof/>
      </w:rPr>
      <w:tab/>
    </w:r>
    <w:r>
      <w:rPr>
        <w:noProof/>
      </w:rPr>
      <w:t xml:space="preserve"> </w:t>
    </w:r>
  </w:p>
  <w:p xmlns:wp14="http://schemas.microsoft.com/office/word/2010/wordml" w:rsidRPr="00F52796" w:rsidR="00E017FE" w:rsidRDefault="00E017FE" w14:paraId="44EAFD9C" wp14:textId="77777777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447F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31193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41600B9"/>
    <w:multiLevelType w:val="hybridMultilevel"/>
    <w:tmpl w:val="321CB9B6"/>
    <w:lvl w:ilvl="0" w:tplc="0C0A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23348D"/>
    <w:multiLevelType w:val="hybridMultilevel"/>
    <w:tmpl w:val="8ED628B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3C72ED"/>
    <w:multiLevelType w:val="hybridMultilevel"/>
    <w:tmpl w:val="633080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FB6AF9"/>
    <w:multiLevelType w:val="hybridMultilevel"/>
    <w:tmpl w:val="4A7CCF8C"/>
    <w:lvl w:ilvl="0" w:tplc="348072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0E477661"/>
    <w:multiLevelType w:val="hybridMultilevel"/>
    <w:tmpl w:val="D2D24E96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0E4E65C3"/>
    <w:multiLevelType w:val="hybridMultilevel"/>
    <w:tmpl w:val="5B7409E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2CF4D98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9EC33C4"/>
    <w:multiLevelType w:val="hybridMultilevel"/>
    <w:tmpl w:val="5A0017C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BC41E9"/>
    <w:multiLevelType w:val="hybridMultilevel"/>
    <w:tmpl w:val="7FA2E50E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1CEE1C39"/>
    <w:multiLevelType w:val="hybridMultilevel"/>
    <w:tmpl w:val="9AE0FADA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2D15619"/>
    <w:multiLevelType w:val="hybridMultilevel"/>
    <w:tmpl w:val="22CC76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279F42DD"/>
    <w:multiLevelType w:val="hybridMultilevel"/>
    <w:tmpl w:val="B52A97B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7C91170"/>
    <w:multiLevelType w:val="hybridMultilevel"/>
    <w:tmpl w:val="32C8A4F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885438B"/>
    <w:multiLevelType w:val="hybridMultilevel"/>
    <w:tmpl w:val="0A6E7D0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447B9E"/>
    <w:multiLevelType w:val="hybridMultilevel"/>
    <w:tmpl w:val="3E8CEC9A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7" w15:restartNumberingAfterBreak="0">
    <w:nsid w:val="2CA03792"/>
    <w:multiLevelType w:val="hybridMultilevel"/>
    <w:tmpl w:val="0AB412D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0E87B77"/>
    <w:multiLevelType w:val="hybridMultilevel"/>
    <w:tmpl w:val="A072A45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12084A"/>
    <w:multiLevelType w:val="hybridMultilevel"/>
    <w:tmpl w:val="71E8509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F1E7897"/>
    <w:multiLevelType w:val="hybridMultilevel"/>
    <w:tmpl w:val="FDA06E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17E05FD"/>
    <w:multiLevelType w:val="hybridMultilevel"/>
    <w:tmpl w:val="797AADAE"/>
    <w:lvl w:ilvl="0" w:tplc="82AA45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1B84FD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3" w15:restartNumberingAfterBreak="0">
    <w:nsid w:val="52AB2E3F"/>
    <w:multiLevelType w:val="hybridMultilevel"/>
    <w:tmpl w:val="A09643C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03F0E"/>
    <w:multiLevelType w:val="hybridMultilevel"/>
    <w:tmpl w:val="2FC4D71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662302A"/>
    <w:multiLevelType w:val="hybridMultilevel"/>
    <w:tmpl w:val="0792ABAA"/>
    <w:lvl w:ilvl="0" w:tplc="0C0A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6" w15:restartNumberingAfterBreak="0">
    <w:nsid w:val="58B602EC"/>
    <w:multiLevelType w:val="hybridMultilevel"/>
    <w:tmpl w:val="4F38909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9264BC1"/>
    <w:multiLevelType w:val="hybridMultilevel"/>
    <w:tmpl w:val="CEF4169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14134A7"/>
    <w:multiLevelType w:val="hybridMultilevel"/>
    <w:tmpl w:val="62A2604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14B4A44"/>
    <w:multiLevelType w:val="hybridMultilevel"/>
    <w:tmpl w:val="9034B52C"/>
    <w:lvl w:ilvl="0" w:tplc="0C0A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77302F5"/>
    <w:multiLevelType w:val="hybridMultilevel"/>
    <w:tmpl w:val="5CC2DE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2F512F"/>
    <w:multiLevelType w:val="hybridMultilevel"/>
    <w:tmpl w:val="7EC2398A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AB570D3"/>
    <w:multiLevelType w:val="multilevel"/>
    <w:tmpl w:val="33A0F046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B573C2B"/>
    <w:multiLevelType w:val="hybridMultilevel"/>
    <w:tmpl w:val="902C6DA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3037"/>
    <w:multiLevelType w:val="hybridMultilevel"/>
    <w:tmpl w:val="7B6428C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6B30428"/>
    <w:multiLevelType w:val="hybridMultilevel"/>
    <w:tmpl w:val="4534275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A333C73"/>
    <w:multiLevelType w:val="hybridMultilevel"/>
    <w:tmpl w:val="B0E01976"/>
    <w:lvl w:ilvl="0" w:tplc="0C0A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num w:numId="1" w16cid:durableId="1922711666">
    <w:abstractNumId w:val="5"/>
  </w:num>
  <w:num w:numId="2" w16cid:durableId="240024576">
    <w:abstractNumId w:val="30"/>
  </w:num>
  <w:num w:numId="3" w16cid:durableId="1483505187">
    <w:abstractNumId w:val="28"/>
  </w:num>
  <w:num w:numId="4" w16cid:durableId="1540359185">
    <w:abstractNumId w:val="4"/>
  </w:num>
  <w:num w:numId="5" w16cid:durableId="552346898">
    <w:abstractNumId w:val="16"/>
  </w:num>
  <w:num w:numId="6" w16cid:durableId="1490174487">
    <w:abstractNumId w:val="12"/>
  </w:num>
  <w:num w:numId="7" w16cid:durableId="745952533">
    <w:abstractNumId w:val="35"/>
  </w:num>
  <w:num w:numId="8" w16cid:durableId="1056702623">
    <w:abstractNumId w:val="20"/>
  </w:num>
  <w:num w:numId="9" w16cid:durableId="2058698286">
    <w:abstractNumId w:val="32"/>
  </w:num>
  <w:num w:numId="10" w16cid:durableId="650523976">
    <w:abstractNumId w:val="22"/>
  </w:num>
  <w:num w:numId="11" w16cid:durableId="1460299518">
    <w:abstractNumId w:val="1"/>
  </w:num>
  <w:num w:numId="12" w16cid:durableId="1590388929">
    <w:abstractNumId w:val="19"/>
  </w:num>
  <w:num w:numId="13" w16cid:durableId="2079866313">
    <w:abstractNumId w:val="8"/>
  </w:num>
  <w:num w:numId="14" w16cid:durableId="83117577">
    <w:abstractNumId w:val="3"/>
  </w:num>
  <w:num w:numId="15" w16cid:durableId="212737020">
    <w:abstractNumId w:val="13"/>
  </w:num>
  <w:num w:numId="16" w16cid:durableId="1004552694">
    <w:abstractNumId w:val="25"/>
  </w:num>
  <w:num w:numId="17" w16cid:durableId="1238514754">
    <w:abstractNumId w:val="27"/>
  </w:num>
  <w:num w:numId="18" w16cid:durableId="1593127949">
    <w:abstractNumId w:val="7"/>
  </w:num>
  <w:num w:numId="19" w16cid:durableId="652875818">
    <w:abstractNumId w:val="23"/>
  </w:num>
  <w:num w:numId="20" w16cid:durableId="1195776291">
    <w:abstractNumId w:val="15"/>
  </w:num>
  <w:num w:numId="21" w16cid:durableId="152262391">
    <w:abstractNumId w:val="9"/>
  </w:num>
  <w:num w:numId="22" w16cid:durableId="332030447">
    <w:abstractNumId w:val="11"/>
  </w:num>
  <w:num w:numId="23" w16cid:durableId="1621761553">
    <w:abstractNumId w:val="10"/>
  </w:num>
  <w:num w:numId="24" w16cid:durableId="441655579">
    <w:abstractNumId w:val="6"/>
  </w:num>
  <w:num w:numId="25" w16cid:durableId="1074744866">
    <w:abstractNumId w:val="26"/>
  </w:num>
  <w:num w:numId="26" w16cid:durableId="852497370">
    <w:abstractNumId w:val="34"/>
  </w:num>
  <w:num w:numId="27" w16cid:durableId="920679590">
    <w:abstractNumId w:val="0"/>
  </w:num>
  <w:num w:numId="28" w16cid:durableId="1417165286">
    <w:abstractNumId w:val="2"/>
  </w:num>
  <w:num w:numId="29" w16cid:durableId="1747453542">
    <w:abstractNumId w:val="36"/>
  </w:num>
  <w:num w:numId="30" w16cid:durableId="537011158">
    <w:abstractNumId w:val="17"/>
  </w:num>
  <w:num w:numId="31" w16cid:durableId="1936859406">
    <w:abstractNumId w:val="14"/>
  </w:num>
  <w:num w:numId="32" w16cid:durableId="1019625410">
    <w:abstractNumId w:val="33"/>
  </w:num>
  <w:num w:numId="33" w16cid:durableId="990475815">
    <w:abstractNumId w:val="24"/>
  </w:num>
  <w:num w:numId="34" w16cid:durableId="170490617">
    <w:abstractNumId w:val="18"/>
  </w:num>
  <w:num w:numId="35" w16cid:durableId="1935043386">
    <w:abstractNumId w:val="21"/>
  </w:num>
  <w:num w:numId="36" w16cid:durableId="1730961909">
    <w:abstractNumId w:val="31"/>
  </w:num>
  <w:num w:numId="37" w16cid:durableId="1109274404">
    <w:abstractNumId w:val="2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hideSpellingErrors/>
  <w:activeWritingStyle w:lang="es-ES" w:vendorID="64" w:dllVersion="4096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11"/>
    <w:rsid w:val="00005195"/>
    <w:rsid w:val="00020F71"/>
    <w:rsid w:val="000230B2"/>
    <w:rsid w:val="0002577A"/>
    <w:rsid w:val="0003052D"/>
    <w:rsid w:val="0003614A"/>
    <w:rsid w:val="00037467"/>
    <w:rsid w:val="00045F98"/>
    <w:rsid w:val="000658C6"/>
    <w:rsid w:val="00066301"/>
    <w:rsid w:val="0007652A"/>
    <w:rsid w:val="000806CE"/>
    <w:rsid w:val="000820F1"/>
    <w:rsid w:val="00085B89"/>
    <w:rsid w:val="00095BFB"/>
    <w:rsid w:val="000A53EE"/>
    <w:rsid w:val="000B7585"/>
    <w:rsid w:val="000C15BE"/>
    <w:rsid w:val="000E1324"/>
    <w:rsid w:val="000E7DF9"/>
    <w:rsid w:val="000F394A"/>
    <w:rsid w:val="000F45E5"/>
    <w:rsid w:val="001023EE"/>
    <w:rsid w:val="0010321D"/>
    <w:rsid w:val="00113DFF"/>
    <w:rsid w:val="00117D18"/>
    <w:rsid w:val="001233DE"/>
    <w:rsid w:val="00137CF7"/>
    <w:rsid w:val="00140815"/>
    <w:rsid w:val="001447ED"/>
    <w:rsid w:val="001470FA"/>
    <w:rsid w:val="00150C7A"/>
    <w:rsid w:val="001626A9"/>
    <w:rsid w:val="00173412"/>
    <w:rsid w:val="00184572"/>
    <w:rsid w:val="0019671F"/>
    <w:rsid w:val="001A046D"/>
    <w:rsid w:val="001A059D"/>
    <w:rsid w:val="001A4C7F"/>
    <w:rsid w:val="001A7B7C"/>
    <w:rsid w:val="001B6656"/>
    <w:rsid w:val="001C0853"/>
    <w:rsid w:val="001C3020"/>
    <w:rsid w:val="001D2044"/>
    <w:rsid w:val="001F02B2"/>
    <w:rsid w:val="001F0427"/>
    <w:rsid w:val="001F28E8"/>
    <w:rsid w:val="001F4137"/>
    <w:rsid w:val="00201232"/>
    <w:rsid w:val="00205718"/>
    <w:rsid w:val="00231283"/>
    <w:rsid w:val="00235534"/>
    <w:rsid w:val="002413D2"/>
    <w:rsid w:val="002526DC"/>
    <w:rsid w:val="00253AEA"/>
    <w:rsid w:val="00255060"/>
    <w:rsid w:val="00267879"/>
    <w:rsid w:val="00274928"/>
    <w:rsid w:val="00275AB3"/>
    <w:rsid w:val="002868E3"/>
    <w:rsid w:val="0029594C"/>
    <w:rsid w:val="002A0748"/>
    <w:rsid w:val="002A0E40"/>
    <w:rsid w:val="002B52C8"/>
    <w:rsid w:val="002C2A22"/>
    <w:rsid w:val="002D622C"/>
    <w:rsid w:val="002F0C9E"/>
    <w:rsid w:val="002F3067"/>
    <w:rsid w:val="00300D03"/>
    <w:rsid w:val="00313EC2"/>
    <w:rsid w:val="003171F7"/>
    <w:rsid w:val="0032240A"/>
    <w:rsid w:val="00325B08"/>
    <w:rsid w:val="003300EC"/>
    <w:rsid w:val="00336736"/>
    <w:rsid w:val="00351DF7"/>
    <w:rsid w:val="00353F7C"/>
    <w:rsid w:val="00356255"/>
    <w:rsid w:val="0036315A"/>
    <w:rsid w:val="00371E2B"/>
    <w:rsid w:val="003722C1"/>
    <w:rsid w:val="003777E1"/>
    <w:rsid w:val="003845E2"/>
    <w:rsid w:val="003B0382"/>
    <w:rsid w:val="003B04DD"/>
    <w:rsid w:val="003B1F23"/>
    <w:rsid w:val="003B292F"/>
    <w:rsid w:val="003C4993"/>
    <w:rsid w:val="003C4FA0"/>
    <w:rsid w:val="003C627F"/>
    <w:rsid w:val="003C77AD"/>
    <w:rsid w:val="003E53F3"/>
    <w:rsid w:val="003E5AAA"/>
    <w:rsid w:val="00400DE3"/>
    <w:rsid w:val="004020A3"/>
    <w:rsid w:val="00403107"/>
    <w:rsid w:val="004043ED"/>
    <w:rsid w:val="00407FBB"/>
    <w:rsid w:val="00412B78"/>
    <w:rsid w:val="004134A2"/>
    <w:rsid w:val="004157BF"/>
    <w:rsid w:val="00416DF7"/>
    <w:rsid w:val="0042127A"/>
    <w:rsid w:val="004221FA"/>
    <w:rsid w:val="00425E98"/>
    <w:rsid w:val="00443989"/>
    <w:rsid w:val="004505AB"/>
    <w:rsid w:val="00450820"/>
    <w:rsid w:val="00451527"/>
    <w:rsid w:val="004658CA"/>
    <w:rsid w:val="00474B54"/>
    <w:rsid w:val="00480221"/>
    <w:rsid w:val="00482369"/>
    <w:rsid w:val="004868E1"/>
    <w:rsid w:val="00486F63"/>
    <w:rsid w:val="004904D1"/>
    <w:rsid w:val="004910BE"/>
    <w:rsid w:val="004913F7"/>
    <w:rsid w:val="00496D7C"/>
    <w:rsid w:val="00497C6E"/>
    <w:rsid w:val="004A24E3"/>
    <w:rsid w:val="004A4195"/>
    <w:rsid w:val="004A5032"/>
    <w:rsid w:val="004B37A7"/>
    <w:rsid w:val="004B4939"/>
    <w:rsid w:val="004B6996"/>
    <w:rsid w:val="004E1014"/>
    <w:rsid w:val="005063A1"/>
    <w:rsid w:val="005173E6"/>
    <w:rsid w:val="005245E3"/>
    <w:rsid w:val="00527EAC"/>
    <w:rsid w:val="00531A8A"/>
    <w:rsid w:val="00532296"/>
    <w:rsid w:val="00532C85"/>
    <w:rsid w:val="00535BFA"/>
    <w:rsid w:val="00540D6F"/>
    <w:rsid w:val="0054199A"/>
    <w:rsid w:val="00542ECB"/>
    <w:rsid w:val="005449C4"/>
    <w:rsid w:val="00561A4B"/>
    <w:rsid w:val="0056465C"/>
    <w:rsid w:val="00570343"/>
    <w:rsid w:val="0058054E"/>
    <w:rsid w:val="005814FA"/>
    <w:rsid w:val="00593256"/>
    <w:rsid w:val="0059703D"/>
    <w:rsid w:val="005A4AA4"/>
    <w:rsid w:val="005A4C03"/>
    <w:rsid w:val="005A6902"/>
    <w:rsid w:val="005A6D36"/>
    <w:rsid w:val="005A755E"/>
    <w:rsid w:val="005B27A7"/>
    <w:rsid w:val="005D1939"/>
    <w:rsid w:val="005D249A"/>
    <w:rsid w:val="005E1914"/>
    <w:rsid w:val="005E4097"/>
    <w:rsid w:val="005E54D3"/>
    <w:rsid w:val="005F1C11"/>
    <w:rsid w:val="005F594D"/>
    <w:rsid w:val="005F5EFB"/>
    <w:rsid w:val="005F604C"/>
    <w:rsid w:val="00600756"/>
    <w:rsid w:val="00603635"/>
    <w:rsid w:val="00604645"/>
    <w:rsid w:val="00604787"/>
    <w:rsid w:val="00604E53"/>
    <w:rsid w:val="00605645"/>
    <w:rsid w:val="00613996"/>
    <w:rsid w:val="00627B55"/>
    <w:rsid w:val="00627C5F"/>
    <w:rsid w:val="00632C75"/>
    <w:rsid w:val="00636BA7"/>
    <w:rsid w:val="006372B9"/>
    <w:rsid w:val="00642FBE"/>
    <w:rsid w:val="00660045"/>
    <w:rsid w:val="00665356"/>
    <w:rsid w:val="00676203"/>
    <w:rsid w:val="00687911"/>
    <w:rsid w:val="00694C74"/>
    <w:rsid w:val="006955A9"/>
    <w:rsid w:val="006962B6"/>
    <w:rsid w:val="006A0F8D"/>
    <w:rsid w:val="006A39F6"/>
    <w:rsid w:val="006B169A"/>
    <w:rsid w:val="006B1F07"/>
    <w:rsid w:val="006B7148"/>
    <w:rsid w:val="006B79AF"/>
    <w:rsid w:val="006B7B54"/>
    <w:rsid w:val="006D264A"/>
    <w:rsid w:val="006D5127"/>
    <w:rsid w:val="006D6630"/>
    <w:rsid w:val="006E2919"/>
    <w:rsid w:val="006E39A7"/>
    <w:rsid w:val="006F1F14"/>
    <w:rsid w:val="006F3855"/>
    <w:rsid w:val="00703589"/>
    <w:rsid w:val="00703DF6"/>
    <w:rsid w:val="00711B7D"/>
    <w:rsid w:val="00713B01"/>
    <w:rsid w:val="00726E77"/>
    <w:rsid w:val="00731581"/>
    <w:rsid w:val="00733F85"/>
    <w:rsid w:val="0073672A"/>
    <w:rsid w:val="00737429"/>
    <w:rsid w:val="007378C4"/>
    <w:rsid w:val="00747F77"/>
    <w:rsid w:val="0075367E"/>
    <w:rsid w:val="007605B5"/>
    <w:rsid w:val="00762322"/>
    <w:rsid w:val="0077236A"/>
    <w:rsid w:val="00773D1A"/>
    <w:rsid w:val="00775D31"/>
    <w:rsid w:val="007901CC"/>
    <w:rsid w:val="0079618E"/>
    <w:rsid w:val="00796CA5"/>
    <w:rsid w:val="00797C14"/>
    <w:rsid w:val="007D0625"/>
    <w:rsid w:val="007D5BE2"/>
    <w:rsid w:val="007F1BA0"/>
    <w:rsid w:val="00804260"/>
    <w:rsid w:val="00820D57"/>
    <w:rsid w:val="00822578"/>
    <w:rsid w:val="0082353C"/>
    <w:rsid w:val="008448A9"/>
    <w:rsid w:val="00846069"/>
    <w:rsid w:val="008557BC"/>
    <w:rsid w:val="008606EF"/>
    <w:rsid w:val="00862304"/>
    <w:rsid w:val="00873263"/>
    <w:rsid w:val="00874C38"/>
    <w:rsid w:val="00875403"/>
    <w:rsid w:val="0088374E"/>
    <w:rsid w:val="008864CF"/>
    <w:rsid w:val="008911A7"/>
    <w:rsid w:val="00897FD9"/>
    <w:rsid w:val="008A2EC0"/>
    <w:rsid w:val="008C0725"/>
    <w:rsid w:val="008C1C99"/>
    <w:rsid w:val="008C2BEF"/>
    <w:rsid w:val="008D6B35"/>
    <w:rsid w:val="008F05B2"/>
    <w:rsid w:val="008F08A1"/>
    <w:rsid w:val="008F3C5C"/>
    <w:rsid w:val="008F4D91"/>
    <w:rsid w:val="009064DF"/>
    <w:rsid w:val="0091143F"/>
    <w:rsid w:val="0092292B"/>
    <w:rsid w:val="009320B6"/>
    <w:rsid w:val="009333C2"/>
    <w:rsid w:val="00936BF7"/>
    <w:rsid w:val="00943785"/>
    <w:rsid w:val="009465F0"/>
    <w:rsid w:val="00952216"/>
    <w:rsid w:val="00972622"/>
    <w:rsid w:val="00976309"/>
    <w:rsid w:val="00980C43"/>
    <w:rsid w:val="00984C50"/>
    <w:rsid w:val="009A1316"/>
    <w:rsid w:val="009A337E"/>
    <w:rsid w:val="009C2989"/>
    <w:rsid w:val="009C6851"/>
    <w:rsid w:val="009D1BCC"/>
    <w:rsid w:val="009D3677"/>
    <w:rsid w:val="009D7F38"/>
    <w:rsid w:val="009E0627"/>
    <w:rsid w:val="009E11DF"/>
    <w:rsid w:val="009E3B01"/>
    <w:rsid w:val="009E3D4B"/>
    <w:rsid w:val="009E3E76"/>
    <w:rsid w:val="009E49A9"/>
    <w:rsid w:val="009F4DE8"/>
    <w:rsid w:val="00A03019"/>
    <w:rsid w:val="00A0457A"/>
    <w:rsid w:val="00A163DF"/>
    <w:rsid w:val="00A20058"/>
    <w:rsid w:val="00A20739"/>
    <w:rsid w:val="00A21231"/>
    <w:rsid w:val="00A25C5C"/>
    <w:rsid w:val="00A26744"/>
    <w:rsid w:val="00A642F5"/>
    <w:rsid w:val="00A67157"/>
    <w:rsid w:val="00A73339"/>
    <w:rsid w:val="00A746C8"/>
    <w:rsid w:val="00A84904"/>
    <w:rsid w:val="00A84FB0"/>
    <w:rsid w:val="00AA3847"/>
    <w:rsid w:val="00AA5746"/>
    <w:rsid w:val="00AA669C"/>
    <w:rsid w:val="00AB3316"/>
    <w:rsid w:val="00AB4B33"/>
    <w:rsid w:val="00AD4D16"/>
    <w:rsid w:val="00AE3F10"/>
    <w:rsid w:val="00AE69CA"/>
    <w:rsid w:val="00AF2084"/>
    <w:rsid w:val="00AF52E2"/>
    <w:rsid w:val="00B03967"/>
    <w:rsid w:val="00B16F5A"/>
    <w:rsid w:val="00B26DDB"/>
    <w:rsid w:val="00B359F9"/>
    <w:rsid w:val="00B405A9"/>
    <w:rsid w:val="00B43938"/>
    <w:rsid w:val="00B46C8E"/>
    <w:rsid w:val="00B50549"/>
    <w:rsid w:val="00B543F9"/>
    <w:rsid w:val="00B60549"/>
    <w:rsid w:val="00B74B47"/>
    <w:rsid w:val="00B83317"/>
    <w:rsid w:val="00B93E70"/>
    <w:rsid w:val="00B957C2"/>
    <w:rsid w:val="00BB651C"/>
    <w:rsid w:val="00BB718C"/>
    <w:rsid w:val="00BB71BF"/>
    <w:rsid w:val="00BD1952"/>
    <w:rsid w:val="00BD2011"/>
    <w:rsid w:val="00BD37FF"/>
    <w:rsid w:val="00BD6B71"/>
    <w:rsid w:val="00BE194B"/>
    <w:rsid w:val="00BF21F3"/>
    <w:rsid w:val="00C02DB1"/>
    <w:rsid w:val="00C04074"/>
    <w:rsid w:val="00C10EFA"/>
    <w:rsid w:val="00C15DAD"/>
    <w:rsid w:val="00C16956"/>
    <w:rsid w:val="00C16D51"/>
    <w:rsid w:val="00C20408"/>
    <w:rsid w:val="00C231C7"/>
    <w:rsid w:val="00C26BC4"/>
    <w:rsid w:val="00C27B2F"/>
    <w:rsid w:val="00C27B41"/>
    <w:rsid w:val="00C33556"/>
    <w:rsid w:val="00C36B8D"/>
    <w:rsid w:val="00C36F13"/>
    <w:rsid w:val="00C47FD4"/>
    <w:rsid w:val="00C50A52"/>
    <w:rsid w:val="00C51E08"/>
    <w:rsid w:val="00C56023"/>
    <w:rsid w:val="00C64F99"/>
    <w:rsid w:val="00C70233"/>
    <w:rsid w:val="00C80DA1"/>
    <w:rsid w:val="00C82ED1"/>
    <w:rsid w:val="00C84CD1"/>
    <w:rsid w:val="00C9347E"/>
    <w:rsid w:val="00C96BA8"/>
    <w:rsid w:val="00CA0D86"/>
    <w:rsid w:val="00CA5C3B"/>
    <w:rsid w:val="00CC0D4C"/>
    <w:rsid w:val="00CD4DD4"/>
    <w:rsid w:val="00CE5EF7"/>
    <w:rsid w:val="00CF35A7"/>
    <w:rsid w:val="00D01E83"/>
    <w:rsid w:val="00D10916"/>
    <w:rsid w:val="00D20B43"/>
    <w:rsid w:val="00D22C7C"/>
    <w:rsid w:val="00D2537D"/>
    <w:rsid w:val="00D319D7"/>
    <w:rsid w:val="00D5053C"/>
    <w:rsid w:val="00D53DDA"/>
    <w:rsid w:val="00D54A10"/>
    <w:rsid w:val="00D706AB"/>
    <w:rsid w:val="00D70924"/>
    <w:rsid w:val="00D74258"/>
    <w:rsid w:val="00D7621F"/>
    <w:rsid w:val="00D81465"/>
    <w:rsid w:val="00D92F76"/>
    <w:rsid w:val="00D967DC"/>
    <w:rsid w:val="00D97E42"/>
    <w:rsid w:val="00DA30DF"/>
    <w:rsid w:val="00DA3A3B"/>
    <w:rsid w:val="00DA6D5D"/>
    <w:rsid w:val="00DA71E6"/>
    <w:rsid w:val="00DE03D3"/>
    <w:rsid w:val="00DE1BB5"/>
    <w:rsid w:val="00DF471D"/>
    <w:rsid w:val="00E017FE"/>
    <w:rsid w:val="00E02465"/>
    <w:rsid w:val="00E2177D"/>
    <w:rsid w:val="00E21999"/>
    <w:rsid w:val="00E21DDA"/>
    <w:rsid w:val="00E23DEB"/>
    <w:rsid w:val="00E24937"/>
    <w:rsid w:val="00E43DAD"/>
    <w:rsid w:val="00E515E0"/>
    <w:rsid w:val="00E5353E"/>
    <w:rsid w:val="00E54D8C"/>
    <w:rsid w:val="00E5644D"/>
    <w:rsid w:val="00E60EDC"/>
    <w:rsid w:val="00E67801"/>
    <w:rsid w:val="00E70550"/>
    <w:rsid w:val="00E71926"/>
    <w:rsid w:val="00E82DA5"/>
    <w:rsid w:val="00E83941"/>
    <w:rsid w:val="00E839D4"/>
    <w:rsid w:val="00E84477"/>
    <w:rsid w:val="00E85440"/>
    <w:rsid w:val="00E93CC5"/>
    <w:rsid w:val="00E94D3A"/>
    <w:rsid w:val="00E97F46"/>
    <w:rsid w:val="00EB3D4F"/>
    <w:rsid w:val="00EC4F57"/>
    <w:rsid w:val="00EC50F4"/>
    <w:rsid w:val="00EC6464"/>
    <w:rsid w:val="00ED1BAB"/>
    <w:rsid w:val="00ED5C99"/>
    <w:rsid w:val="00ED5D1C"/>
    <w:rsid w:val="00EF637C"/>
    <w:rsid w:val="00F018C4"/>
    <w:rsid w:val="00F06F8B"/>
    <w:rsid w:val="00F07B0A"/>
    <w:rsid w:val="00F17B35"/>
    <w:rsid w:val="00F20B62"/>
    <w:rsid w:val="00F23C2E"/>
    <w:rsid w:val="00F26E9C"/>
    <w:rsid w:val="00F356F4"/>
    <w:rsid w:val="00F36131"/>
    <w:rsid w:val="00F36CA0"/>
    <w:rsid w:val="00F42B6C"/>
    <w:rsid w:val="00F52796"/>
    <w:rsid w:val="00F73819"/>
    <w:rsid w:val="00F741CE"/>
    <w:rsid w:val="00F80F83"/>
    <w:rsid w:val="00F81F09"/>
    <w:rsid w:val="00F974D3"/>
    <w:rsid w:val="00F97C5A"/>
    <w:rsid w:val="00FA1F43"/>
    <w:rsid w:val="00FA2B5E"/>
    <w:rsid w:val="00FA5CAA"/>
    <w:rsid w:val="00FB0F7C"/>
    <w:rsid w:val="00FB7E2E"/>
    <w:rsid w:val="00FC319A"/>
    <w:rsid w:val="00FC352B"/>
    <w:rsid w:val="00FC4C55"/>
    <w:rsid w:val="00FF0C62"/>
    <w:rsid w:val="00FF4ABC"/>
    <w:rsid w:val="0385E12D"/>
    <w:rsid w:val="052CF483"/>
    <w:rsid w:val="07ADF0FE"/>
    <w:rsid w:val="1342F938"/>
    <w:rsid w:val="150DF9EF"/>
    <w:rsid w:val="1583CF3A"/>
    <w:rsid w:val="1B562BC1"/>
    <w:rsid w:val="3C74C945"/>
    <w:rsid w:val="405145EC"/>
    <w:rsid w:val="46213320"/>
    <w:rsid w:val="4AFA7031"/>
    <w:rsid w:val="532B172B"/>
    <w:rsid w:val="591B1122"/>
    <w:rsid w:val="59300AC8"/>
    <w:rsid w:val="59B04059"/>
    <w:rsid w:val="606D8C2E"/>
    <w:rsid w:val="6481A1E7"/>
    <w:rsid w:val="65DEF2EC"/>
    <w:rsid w:val="727DE29B"/>
    <w:rsid w:val="7CB9C9D3"/>
    <w:rsid w:val="7E03E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1EDCE4D8"/>
  <w15:chartTrackingRefBased/>
  <w15:docId w15:val="{1D5345CC-9305-44E2-BEE0-75D7AD660B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36F13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066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D10916"/>
    <w:pPr>
      <w:keepNext/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Encabezado">
    <w:name w:val="header"/>
    <w:aliases w:val="encabezado"/>
    <w:basedOn w:val="Normal"/>
    <w:link w:val="EncabezadoCar"/>
    <w:rsid w:val="00F5279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5279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F5279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rsid w:val="004157BF"/>
    <w:rPr>
      <w:color w:val="0000FF"/>
      <w:u w:val="single"/>
    </w:rPr>
  </w:style>
  <w:style w:type="paragraph" w:styleId="Textodeglobo">
    <w:name w:val="Balloon Text"/>
    <w:basedOn w:val="Normal"/>
    <w:semiHidden/>
    <w:rsid w:val="00407FB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04E53"/>
    <w:pPr>
      <w:ind w:left="708"/>
    </w:pPr>
  </w:style>
  <w:style w:type="paragraph" w:styleId="Listaconvietas">
    <w:name w:val="List Bullet"/>
    <w:basedOn w:val="Normal"/>
    <w:rsid w:val="00C36F13"/>
    <w:pPr>
      <w:numPr>
        <w:numId w:val="27"/>
      </w:numPr>
    </w:pPr>
  </w:style>
  <w:style w:type="character" w:styleId="EncabezadoCar" w:customStyle="1">
    <w:name w:val="Encabezado Car"/>
    <w:aliases w:val="encabezado Car"/>
    <w:link w:val="Encabezado"/>
    <w:rsid w:val="003B1F23"/>
    <w:rPr>
      <w:sz w:val="24"/>
      <w:szCs w:val="24"/>
    </w:rPr>
  </w:style>
  <w:style w:type="character" w:styleId="Ttulo2Car" w:customStyle="1">
    <w:name w:val="Título 2 Car"/>
    <w:link w:val="Ttulo2"/>
    <w:semiHidden/>
    <w:rsid w:val="00D10916"/>
    <w:rPr>
      <w:rFonts w:ascii="Aptos Display" w:hAnsi="Aptos Display" w:eastAsia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4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636E47D68B024980F496AD0671A34C" ma:contentTypeVersion="21" ma:contentTypeDescription="Crear nuevo documento." ma:contentTypeScope="" ma:versionID="258a1cafe02708234c5af86f358bdefd">
  <xsd:schema xmlns:xsd="http://www.w3.org/2001/XMLSchema" xmlns:xs="http://www.w3.org/2001/XMLSchema" xmlns:p="http://schemas.microsoft.com/office/2006/metadata/properties" xmlns:ns2="ff178885-24a9-4f24-b793-681615c37fc8" xmlns:ns3="3b4f5c22-b9eb-4129-8721-3be7a99ffe38" targetNamespace="http://schemas.microsoft.com/office/2006/metadata/properties" ma:root="true" ma:fieldsID="4bd0e7b0af5eb00a36f87f67485a01df" ns2:_="" ns3:_="">
    <xsd:import namespace="ff178885-24a9-4f24-b793-681615c37fc8"/>
    <xsd:import namespace="3b4f5c22-b9eb-4129-8721-3be7a99ffe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78885-24a9-4f24-b793-681615c37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e28b63d-6a65-427c-8020-cbe79d3f10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5c22-b9eb-4129-8721-3be7a99ffe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c808e9-fc9b-48ad-9ed1-78307bed5694}" ma:internalName="TaxCatchAll" ma:showField="CatchAllData" ma:web="3b4f5c22-b9eb-4129-8721-3be7a99ffe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178885-24a9-4f24-b793-681615c37fc8">
      <Terms xmlns="http://schemas.microsoft.com/office/infopath/2007/PartnerControls"/>
    </lcf76f155ced4ddcb4097134ff3c332f>
    <TaxCatchAll xmlns="3b4f5c22-b9eb-4129-8721-3be7a99ffe38" xsi:nil="true"/>
  </documentManagement>
</p:properties>
</file>

<file path=customXml/itemProps1.xml><?xml version="1.0" encoding="utf-8"?>
<ds:datastoreItem xmlns:ds="http://schemas.openxmlformats.org/officeDocument/2006/customXml" ds:itemID="{96FE672E-3756-485F-9167-24A0EFE9E686}"/>
</file>

<file path=customXml/itemProps2.xml><?xml version="1.0" encoding="utf-8"?>
<ds:datastoreItem xmlns:ds="http://schemas.openxmlformats.org/officeDocument/2006/customXml" ds:itemID="{580D0567-2912-4CB0-83EC-E40146975C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922BF4-C55F-481C-8B64-8C98E99FF9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381DB4-0D80-4AE6-BA54-8CF4F02B893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Calidad</dc:title>
  <dc:subject/>
  <dc:creator>Francesc Viladrich Nadal</dc:creator>
  <cp:keywords/>
  <cp:lastModifiedBy>Santiago Martín</cp:lastModifiedBy>
  <cp:revision>17</cp:revision>
  <cp:lastPrinted>2022-07-07T20:11:00Z</cp:lastPrinted>
  <dcterms:created xsi:type="dcterms:W3CDTF">2025-07-02T10:15:00Z</dcterms:created>
  <dcterms:modified xsi:type="dcterms:W3CDTF">2026-09-28T08:31:52Z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tado de aprobación">
    <vt:lpwstr/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MediaServiceImageTags">
    <vt:lpwstr/>
  </property>
  <property fmtid="{D5CDD505-2E9C-101B-9397-08002B2CF9AE}" pid="6" name="ContentTypeId">
    <vt:lpwstr>0x0101003F636E47D68B024980F496AD0671A34C</vt:lpwstr>
  </property>
</Properties>
</file>